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1056640</wp:posOffset>
                </wp:positionV>
                <wp:extent cx="8496935" cy="5087620"/>
                <wp:effectExtent l="4445" t="4445" r="13970" b="13335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96935" cy="5087620"/>
                          <a:chOff x="2875" y="345275"/>
                          <a:chExt cx="13381" cy="8012"/>
                        </a:xfrm>
                      </wpg:grpSpPr>
                      <wps:wsp>
                        <wps:cNvPr id="45" name="文本框 45"/>
                        <wps:cNvSpPr txBox="1"/>
                        <wps:spPr>
                          <a:xfrm>
                            <a:off x="2875" y="347389"/>
                            <a:ext cx="584" cy="43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发生突发安全事件</w:t>
                              </w:r>
                            </w:p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3895" y="345275"/>
                            <a:ext cx="2218" cy="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一般事件（IV级）处于单个事件状态，群体性事端呈萌芽状态，师生中出现少数过激的言论和行为，出现大小字报</w:t>
                              </w:r>
                            </w:p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3895" y="347384"/>
                            <a:ext cx="2218" cy="1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较大事件（III级）</w:t>
                              </w:r>
                            </w:p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校园内出现各种横幅标语传单，引发局部聚集，单次或累计不足100人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3895" y="349073"/>
                            <a:ext cx="2218" cy="18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重大事件（II级）</w:t>
                              </w:r>
                            </w:p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聚集事件失控，出现大面积的串联、煽动信息，出现游行、集会、罢课等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3895" y="351103"/>
                            <a:ext cx="2218" cy="21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特别重大事件（I级）未经批准走出校门大规模游行、集会、绝食、静坐、请愿以及实施打砸抢烧。成为影响社会稳定的大型群体性事件</w:t>
                              </w:r>
                            </w:p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6726" y="345612"/>
                            <a:ext cx="1451" cy="11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相关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系部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、学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工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处、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安保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处赶赴现场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6900" y="347153"/>
                            <a:ext cx="3166" cy="8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报告学校应急工作委员会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，启动应急预案，报告省教育厅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、省卫健委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6900" y="348051"/>
                            <a:ext cx="2642" cy="6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与事件直接有关的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负责人到场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6900" y="349166"/>
                            <a:ext cx="3116" cy="6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Lines="0" w:afterLines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学校应急工作委员会派专人深入事发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系部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、部门、班级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6900" y="350029"/>
                            <a:ext cx="1341" cy="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系部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启动本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应急预案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6900" y="351071"/>
                            <a:ext cx="4012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向省委省政府及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省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教育厅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、省卫健委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报告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6900" y="351686"/>
                            <a:ext cx="5790" cy="7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防止闲杂人员和别有用心人员进入队伍寻衅滋事；发动党员干部、学生党员做好思想工作；不停课、不停学、师生不离校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文本框 58"/>
                        <wps:cNvSpPr txBox="1"/>
                        <wps:spPr>
                          <a:xfrm>
                            <a:off x="10688" y="352527"/>
                            <a:ext cx="3138" cy="7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Lines="0" w:afterLines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系部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、部门要组织工作力量进一步劝说学生离开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文本框 59"/>
                        <wps:cNvSpPr txBox="1"/>
                        <wps:spPr>
                          <a:xfrm>
                            <a:off x="6907" y="352518"/>
                            <a:ext cx="1490" cy="7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后勤管理处。</w:t>
                              </w:r>
                            </w:p>
                            <w:p>
                              <w:pPr>
                                <w:pStyle w:val="11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综合保障中心负责后勤支握、物资购置、医疗教护等后勤保障工作</w:t>
                              </w:r>
                            </w:p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6900" y="352527"/>
                            <a:ext cx="1490" cy="7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请求公安派遣警力进校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8747" y="352527"/>
                            <a:ext cx="1490" cy="7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若必须采取强制措施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文本框 62"/>
                        <wps:cNvSpPr txBox="1"/>
                        <wps:spPr>
                          <a:xfrm>
                            <a:off x="12970" y="351175"/>
                            <a:ext cx="1490" cy="12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系部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必须处理学生时，掌握时机，孤立少数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文本框 63"/>
                        <wps:cNvSpPr txBox="1"/>
                        <wps:spPr>
                          <a:xfrm>
                            <a:off x="14644" y="350707"/>
                            <a:ext cx="1581" cy="21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应急处置结束按既定预案，开展善后工作、总结与调查评估工作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文本框 64"/>
                        <wps:cNvSpPr txBox="1"/>
                        <wps:spPr>
                          <a:xfrm>
                            <a:off x="14475" y="348514"/>
                            <a:ext cx="1765" cy="14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严格控制别有用心、蓄意破坏、危及公共安全的极个别人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文本框 65"/>
                        <wps:cNvSpPr txBox="1"/>
                        <wps:spPr>
                          <a:xfrm>
                            <a:off x="8917" y="350196"/>
                            <a:ext cx="5542" cy="6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系部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领导、老师深入学生班级、宿舍，做好疏导，防止串联和外出集会，涉及外教，对外教人员采取保护措施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文本框 66"/>
                        <wps:cNvSpPr txBox="1"/>
                        <wps:spPr>
                          <a:xfrm>
                            <a:off x="10533" y="349503"/>
                            <a:ext cx="2574" cy="6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化解矛盾，有效处置，控制事态的蔓延和扩大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文本框 67"/>
                        <wps:cNvSpPr txBox="1"/>
                        <wps:spPr>
                          <a:xfrm>
                            <a:off x="10533" y="349018"/>
                            <a:ext cx="2033" cy="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报告公安机关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文本框 68"/>
                        <wps:cNvSpPr txBox="1"/>
                        <wps:spPr>
                          <a:xfrm>
                            <a:off x="10728" y="347850"/>
                            <a:ext cx="3449" cy="9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原因未落实，学生工作干部、辅导员开展解释工作，化解矛盾，分隔聚集学生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直接箭头连接符 91"/>
                        <wps:cNvCnPr/>
                        <wps:spPr>
                          <a:xfrm flipV="1">
                            <a:off x="6641" y="352112"/>
                            <a:ext cx="267" cy="6"/>
                          </a:xfrm>
                          <a:prstGeom prst="straightConnector1">
                            <a:avLst/>
                          </a:prstGeom>
                          <a:ln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10728" y="347057"/>
                            <a:ext cx="2876" cy="6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原因已落实，依法、及时、妥善处理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2" name="直接箭头连接符 82"/>
                        <wps:cNvCnPr/>
                        <wps:spPr>
                          <a:xfrm>
                            <a:off x="6126" y="352120"/>
                            <a:ext cx="528" cy="5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文本框 73"/>
                        <wps:cNvSpPr txBox="1"/>
                        <wps:spPr>
                          <a:xfrm>
                            <a:off x="8699" y="346511"/>
                            <a:ext cx="7557" cy="3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学工处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调查事发原由，通知诱因产生单位，及时消除问题产生根源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" name="直接连接符 77"/>
                        <wps:cNvCnPr/>
                        <wps:spPr>
                          <a:xfrm>
                            <a:off x="3472" y="349567"/>
                            <a:ext cx="212" cy="3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接箭头连接符 81"/>
                        <wps:cNvCnPr/>
                        <wps:spPr>
                          <a:xfrm>
                            <a:off x="6136" y="349955"/>
                            <a:ext cx="528" cy="5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接箭头连接符 85"/>
                        <wps:cNvCnPr/>
                        <wps:spPr>
                          <a:xfrm flipV="1">
                            <a:off x="6376" y="346217"/>
                            <a:ext cx="0" cy="214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8699" y="345995"/>
                            <a:ext cx="7541" cy="3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安保处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加强巡逻，发现散发传单立即制止，根据情况封闭校园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3682" y="349894"/>
                            <a:ext cx="212" cy="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箭头连接符 79"/>
                        <wps:cNvCnPr/>
                        <wps:spPr>
                          <a:xfrm>
                            <a:off x="6104" y="348065"/>
                            <a:ext cx="528" cy="5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接箭头连接符 86"/>
                        <wps:cNvCnPr/>
                        <wps:spPr>
                          <a:xfrm>
                            <a:off x="8186" y="346192"/>
                            <a:ext cx="272" cy="0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箭头连接符 84"/>
                        <wps:cNvCnPr/>
                        <wps:spPr>
                          <a:xfrm flipV="1">
                            <a:off x="6376" y="348077"/>
                            <a:ext cx="0" cy="214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肘形连接符 90"/>
                        <wps:cNvCnPr>
                          <a:stCxn id="56" idx="1"/>
                          <a:endCxn id="60" idx="1"/>
                        </wps:cNvCnPr>
                        <wps:spPr>
                          <a:xfrm rot="10800000" flipH="1" flipV="1">
                            <a:off x="6900" y="351310"/>
                            <a:ext cx="5" cy="1581"/>
                          </a:xfrm>
                          <a:prstGeom prst="bentConnector3">
                            <a:avLst>
                              <a:gd name="adj1" fmla="val -75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文本框 70"/>
                        <wps:cNvSpPr txBox="1"/>
                        <wps:spPr>
                          <a:xfrm>
                            <a:off x="8699" y="345485"/>
                            <a:ext cx="5500" cy="3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系部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搜集相关信息，监控师生动向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肘形连接符 74"/>
                        <wps:cNvCnPr/>
                        <wps:spPr>
                          <a:xfrm rot="10800000" flipV="1">
                            <a:off x="3895" y="346190"/>
                            <a:ext cx="5" cy="5995"/>
                          </a:xfrm>
                          <a:prstGeom prst="bentConnector3">
                            <a:avLst>
                              <a:gd name="adj1" fmla="val 444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连接符 75"/>
                        <wps:cNvCnPr>
                          <a:endCxn id="48" idx="1"/>
                        </wps:cNvCnPr>
                        <wps:spPr>
                          <a:xfrm>
                            <a:off x="3683" y="348141"/>
                            <a:ext cx="212" cy="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接箭头连接符 78"/>
                        <wps:cNvCnPr/>
                        <wps:spPr>
                          <a:xfrm>
                            <a:off x="6113" y="346177"/>
                            <a:ext cx="613" cy="0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肘形连接符 80"/>
                        <wps:cNvCnPr/>
                        <wps:spPr>
                          <a:xfrm rot="10800000" flipV="1">
                            <a:off x="6891" y="347496"/>
                            <a:ext cx="5" cy="898"/>
                          </a:xfrm>
                          <a:prstGeom prst="bentConnector3">
                            <a:avLst>
                              <a:gd name="adj1" fmla="val 544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接箭头连接符 83"/>
                        <wps:cNvCnPr/>
                        <wps:spPr>
                          <a:xfrm flipV="1">
                            <a:off x="6376" y="349970"/>
                            <a:ext cx="0" cy="214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肘形连接符 87"/>
                        <wps:cNvCnPr>
                          <a:stCxn id="73" idx="1"/>
                          <a:endCxn id="70" idx="1"/>
                        </wps:cNvCnPr>
                        <wps:spPr>
                          <a:xfrm rot="10800000">
                            <a:off x="8699" y="345682"/>
                            <a:ext cx="5" cy="1026"/>
                          </a:xfrm>
                          <a:prstGeom prst="bentConnector3">
                            <a:avLst>
                              <a:gd name="adj1" fmla="val 46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直接连接符 88"/>
                        <wps:cNvCnPr>
                          <a:endCxn id="72" idx="1"/>
                        </wps:cNvCnPr>
                        <wps:spPr>
                          <a:xfrm>
                            <a:off x="8408" y="346189"/>
                            <a:ext cx="291" cy="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肘形连接符 89"/>
                        <wps:cNvCnPr>
                          <a:stCxn id="69" idx="1"/>
                          <a:endCxn id="68" idx="1"/>
                        </wps:cNvCnPr>
                        <wps:spPr>
                          <a:xfrm rot="10800000" flipV="1">
                            <a:off x="10728" y="347382"/>
                            <a:ext cx="5" cy="951"/>
                          </a:xfrm>
                          <a:prstGeom prst="bentConnector3">
                            <a:avLst>
                              <a:gd name="adj1" fmla="val 628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接箭头连接符 94"/>
                        <wps:cNvCnPr>
                          <a:stCxn id="57" idx="3"/>
                        </wps:cNvCnPr>
                        <wps:spPr>
                          <a:xfrm flipV="1">
                            <a:off x="12690" y="352045"/>
                            <a:ext cx="285" cy="5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接箭头连接符 92"/>
                        <wps:cNvCnPr>
                          <a:stCxn id="60" idx="3"/>
                          <a:endCxn id="61" idx="1"/>
                        </wps:cNvCnPr>
                        <wps:spPr>
                          <a:xfrm>
                            <a:off x="8390" y="352891"/>
                            <a:ext cx="357" cy="0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直接箭头连接符 98"/>
                        <wps:cNvCnPr/>
                        <wps:spPr>
                          <a:xfrm flipV="1">
                            <a:off x="9561" y="347878"/>
                            <a:ext cx="855" cy="535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接箭头连接符 93"/>
                        <wps:cNvCnPr>
                          <a:stCxn id="61" idx="3"/>
                          <a:endCxn id="58" idx="1"/>
                        </wps:cNvCnPr>
                        <wps:spPr>
                          <a:xfrm>
                            <a:off x="10237" y="352891"/>
                            <a:ext cx="451" cy="0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肘形连接符 97"/>
                        <wps:cNvCnPr>
                          <a:stCxn id="54" idx="1"/>
                          <a:endCxn id="55" idx="1"/>
                        </wps:cNvCnPr>
                        <wps:spPr>
                          <a:xfrm rot="10800000" flipH="1" flipV="1">
                            <a:off x="6900" y="349516"/>
                            <a:ext cx="5" cy="943"/>
                          </a:xfrm>
                          <a:prstGeom prst="bentConnector3">
                            <a:avLst>
                              <a:gd name="adj1" fmla="val -75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肘形连接符 96"/>
                        <wps:cNvCnPr>
                          <a:stCxn id="67" idx="1"/>
                          <a:endCxn id="66" idx="1"/>
                        </wps:cNvCnPr>
                        <wps:spPr>
                          <a:xfrm rot="10800000" flipV="1">
                            <a:off x="10533" y="349197"/>
                            <a:ext cx="5" cy="627"/>
                          </a:xfrm>
                          <a:prstGeom prst="bentConnector3">
                            <a:avLst>
                              <a:gd name="adj1" fmla="val 41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接箭头连接符 95"/>
                        <wps:cNvCnPr/>
                        <wps:spPr>
                          <a:xfrm flipV="1">
                            <a:off x="12572" y="349151"/>
                            <a:ext cx="1713" cy="14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接箭头连接符 99"/>
                        <wps:cNvCnPr>
                          <a:endCxn id="65" idx="1"/>
                        </wps:cNvCnPr>
                        <wps:spPr>
                          <a:xfrm flipV="1">
                            <a:off x="8234" y="350543"/>
                            <a:ext cx="683" cy="11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接箭头连接符 100"/>
                        <wps:cNvCnPr>
                          <a:stCxn id="54" idx="3"/>
                        </wps:cNvCnPr>
                        <wps:spPr>
                          <a:xfrm flipV="1">
                            <a:off x="10016" y="349512"/>
                            <a:ext cx="317" cy="4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5pt;margin-top:83.2pt;height:400.6pt;width:669.05pt;z-index:251659264;mso-width-relative:page;mso-height-relative:page;" coordorigin="2875,345275" coordsize="13381,8012" o:gfxdata="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/v8FdwAAAAMAQAADwAAAAAAAAABACAAAAAiAAAAZHJzL2Rvd25yZXYueG1sUEsBAhQAFAAA&#10;AAgAh07iQEH9XrNiDAAA+YsAAA4AAAAAAAAAAQAgAAAAKwEAAGRycy9lMm9Eb2MueG1sUEsFBgAA&#10;AAAGAAYAWQEAAP8PAAAAAA==&#10;">
                <o:lock v:ext="edit" aspectratio="f"/>
                <v:shape id="_x0000_s1026" o:spid="_x0000_s1026" o:spt="202" type="#_x0000_t202" style="position:absolute;left:2875;top:347389;height:4319;width:584;v-text-anchor:middle;" fillcolor="#FFFFFF [3201]" filled="t" stroked="t" coordsize="21600,21600" o:gfxdata="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Ek7L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发生突发安全事件</w:t>
                        </w:r>
                      </w:p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895;top:345275;height:1940;width:2218;v-text-anchor:middle;" fillcolor="#FFFFFF [3201]" filled="t" stroked="t" coordsize="21600,21600" o:gfxdata="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Tupu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一般事件（IV级）处于单个事件状态，群体性事端呈萌芽状态，师生中出现少数过激的言论和行为，出现大小字报</w:t>
                        </w:r>
                      </w:p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895;top:347384;height:1520;width:2218;v-text-anchor:middle;" fillcolor="#FFFFFF [3201]" filled="t" stroked="t" coordsize="21600,21600" o:gfxdata="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UCLcr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较大事件（III级）</w:t>
                        </w:r>
                      </w:p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校园内出现各种横幅标语传单，引发局部聚集，单次或累计不足100人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95;top:349073;height:1861;width:2218;v-text-anchor:middle;" fillcolor="#FFFFFF [3201]" filled="t" stroked="t" coordsize="21600,21600" o:gfxdata="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gwu6b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重大事件（II级）</w:t>
                        </w:r>
                      </w:p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聚集事件失控，出现大面积的串联、煽动信息，出现游行、集会、罢课等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95;top:351103;height:2184;width:2218;v-text-anchor:middle;" fillcolor="#FFFFFF [3201]" filled="t" stroked="t" coordsize="21600,21600" o:gfxdata="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u8Rqb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特别重大事件（I级）未经批准走出校门大规模游行、集会、绝食、静坐、请愿以及实施打砸抢烧。成为影响社会稳定的大型群体性事件</w:t>
                        </w:r>
                      </w:p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6726;top:345612;height:1161;width:1451;v-text-anchor:middle;" fillcolor="#FFFFFF [3201]" filled="t" stroked="t" coordsize="21600,21600" o:gfxdata="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oy7K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相关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系部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、学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工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处、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安保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处赶赴现场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00;top:347153;height:824;width:3166;v-text-anchor:middle;" fillcolor="#FFFFFF [3201]" filled="t" stroked="t" coordsize="21600,21600" o:gfxdata="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r6VcW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rFonts w:hint="eastAsia" w:eastAsiaTheme="min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报告学校应急工作委员会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，启动应急预案，报告省教育厅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、省卫健委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00;top:348051;height:686;width:2642;v-text-anchor:middle;" fillcolor="#FFFFFF [3201]" filled="t" stroked="t" coordsize="21600,21600" o:gfxdata="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tvBe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与事件直接有关的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部门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负责人到场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00;top:349166;height:699;width:3116;v-text-anchor:middle;" fillcolor="#FFFFFF [3201]" filled="t" stroked="t" coordsize="21600,21600" o:gfxdata="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l9oK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pStyle w:val="11"/>
                          <w:spacing w:beforeLines="0" w:afterLines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学校应急工作委员会派专人深入事发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系部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、部门、班级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00;top:350029;height:860;width:1341;v-text-anchor:middle;" fillcolor="#FFFFFF [3201]" filled="t" stroked="t" coordsize="21600,21600" o:gfxdata="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TzbG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各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系部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启动本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部门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应急预案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00;top:351071;height:478;width:4012;v-text-anchor:middle;" fillcolor="#FFFFFF [3201]" filled="t" stroked="t" coordsize="21600,21600" o:gfxdata="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wVPG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向省委省政府及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省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教育厅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、省卫健委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报告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00;top:351686;height:728;width:5790;v-text-anchor:middle;" fillcolor="#FFFFFF [3201]" filled="t" stroked="t" coordsize="21600,21600" o:gfxdata="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o32Xb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防止闲杂人员和别有用心人员进入队伍寻衅滋事；发动党员干部、学生党员做好思想工作；不停课、不停学、师生不离校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688;top:352527;height:728;width:3138;v-text-anchor:middle;" fillcolor="#FFFFFF [3201]" filled="t" stroked="t" coordsize="21600,21600" o:gfxdata="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kdr7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11"/>
                          <w:spacing w:beforeLines="0" w:afterLines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各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系部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、部门要组织工作力量进一步劝说学生离开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07;top:352518;height:728;width:1490;v-text-anchor:middle;" fillcolor="#FFFFFF [3201]" filled="t" stroked="t" coordsize="21600,21600" o:gfxdata="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W4NL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后勤管理处。</w:t>
                        </w:r>
                      </w:p>
                      <w:p>
                        <w:pPr>
                          <w:pStyle w:val="11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综合保障中心负责后勤支握、物资购置、医疗教护等后勤保障工作</w:t>
                        </w:r>
                      </w:p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6900;top:352527;height:728;width:1490;v-text-anchor:middle;" fillcolor="#FFFFFF [3201]" filled="t" stroked="t" coordsize="21600,21600" o:gfxdata="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g9sU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请求公安派遣警力进校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47;top:352527;height:728;width:1490;v-text-anchor:middle;" fillcolor="#FFFFFF [3201]" filled="t" stroked="t" coordsize="21600,21600" o:gfxdata="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z36P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若必须采取强制措施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970;top:351175;height:1219;width:1490;v-text-anchor:middle;" fillcolor="#FFFFFF [3201]" filled="t" stroked="t" coordsize="21600,21600" o:gfxdata="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lp94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系部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必须处理学生时，掌握时机，孤立少数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644;top:350707;height:2101;width:1581;v-text-anchor:middle;" fillcolor="#FFFFFF [3201]" filled="t" stroked="t" coordsize="21600,21600" o:gfxdata="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2jrj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应急处置结束按既定预案，开展善后工作、总结与调查评估工作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475;top:348514;height:1485;width:1765;v-text-anchor:middle;" fillcolor="#FFFFFF [3201]" filled="t" stroked="t" coordsize="21600,21600" o:gfxdata="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zope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严格控制别有用心、蓄意破坏、危及公共安全的极个别人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17;top:350196;height:693;width:5542;v-text-anchor:middle;" fillcolor="#FFFFFF [3201]" filled="t" stroked="t" coordsize="21600,21600" o:gfxdata="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fwcM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系部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领导、老师深入学生班级、宿舍，做好疏导，防止串联和外出集会，涉及外教，对外教人员采取保护措施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533;top:349503;height:644;width:2574;v-text-anchor:middle;" fillcolor="#FFFFFF [3201]" filled="t" stroked="t" coordsize="21600,21600" o:gfxdata="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tmXu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化解矛盾，有效处置，控制事态的蔓延和扩大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533;top:349018;height:360;width:2033;v-text-anchor:middle;" fillcolor="#FFFFFF [3201]" filled="t" stroked="t" coordsize="21600,21600" o:gfxdata="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4Tzg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报告公安机关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728;top:347850;height:968;width:3449;v-text-anchor:middle;" fillcolor="#FFFFFF [3201]" filled="t" stroked="t" coordsize="21600,21600" o:gfxdata="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+qJ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原因未落实，学生工作干部、辅导员开展解释工作，化解矛盾，分隔聚集学生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641;top:352112;flip:y;height:6;width:267;" filled="f" stroked="t" coordsize="21600,21600" o:gfxdata="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SXi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0728;top:347057;height:652;width:2876;v-text-anchor:middle;" fillcolor="#FFFFFF [3201]" filled="t" stroked="t" coordsize="21600,21600" o:gfxdata="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Mg0J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原因已落实，依法、及时、妥善处理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126;top:352120;height:5;width:528;" filled="f" stroked="t" coordsize="21600,21600" o:gfxdata="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786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202" type="#_x0000_t202" style="position:absolute;left:8699;top:346511;height:394;width:7557;v-text-anchor:middle;" fillcolor="#FFFFFF [3201]" filled="t" stroked="t" coordsize="21600,21600" o:gfxdata="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gOsP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学工处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调查事发原由，通知诱因产生单位，及时消除问题产生根源</w:t>
                        </w:r>
                      </w:p>
                    </w:txbxContent>
                  </v:textbox>
                </v:shape>
                <v:line id="_x0000_s1026" o:spid="_x0000_s1026" o:spt="20" style="position:absolute;left:3472;top:349567;height:3;width:212;" filled="f" stroked="t" coordsize="21600,21600" o:gfxdata="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w2D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line>
                <v:shape id="_x0000_s1026" o:spid="_x0000_s1026" o:spt="32" type="#_x0000_t32" style="position:absolute;left:6136;top:349955;height:5;width:528;" filled="f" stroked="t" coordsize="21600,21600" o:gfxdata="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49UN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376;top:346217;flip:y;height:2142;width:0;" filled="f" stroked="t" coordsize="21600,21600" o:gfxdata="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AV/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202" type="#_x0000_t202" style="position:absolute;left:8699;top:345995;height:394;width:7541;v-text-anchor:middle;" fillcolor="#FFFFFF [3201]" filled="t" stroked="t" coordsize="21600,21600" o:gfxdata="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PCaW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安保处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加强巡逻，发现散发传单立即制止，根据情况封闭校园</w:t>
                        </w:r>
                      </w:p>
                    </w:txbxContent>
                  </v:textbox>
                </v:shape>
                <v:line id="_x0000_s1026" o:spid="_x0000_s1026" o:spt="20" style="position:absolute;left:3682;top:349894;height:3;width:212;" filled="f" stroked="t" coordsize="21600,21600" o:gfxdata="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wcL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6104;top:348065;height:5;width:528;" filled="f" stroked="t" coordsize="21600,21600" o:gfxdata="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ni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186;top:346192;height:0;width:272;" filled="f" stroked="t" coordsize="21600,21600" o:gfxdata="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1Mi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376;top:348077;flip:y;height:2142;width:0;" filled="f" stroked="t" coordsize="21600,21600" o:gfxdata="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M8m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6900;top:351310;flip:x y;height:1581;width:5;rotation:11796480f;" filled="f" stroked="t" coordsize="21600,21600" o:gfxdata="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33NyvQAA&#10;ANsAAAAPAAAAAAAAAAEAIAAAACIAAABkcnMvZG93bnJldi54bWxQSwECFAAUAAAACACHTuJAMy8F&#10;njsAAAA5AAAAEAAAAAAAAAABACAAAAAMAQAAZHJzL3NoYXBleG1sLnhtbFBLBQYAAAAABgAGAFsB&#10;AAC2AwAAAAA=&#10;" adj="-1620000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8699;top:345485;height:394;width:5500;v-text-anchor:middle;" fillcolor="#FFFFFF [3201]" filled="t" stroked="t" coordsize="21600,21600" o:gfxdata="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RMk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各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系部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部门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搜集相关信息，监控师生动向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3895;top:346190;flip:y;height:5995;width:5;rotation:11796480f;" filled="f" stroked="t" coordsize="21600,21600" o:gfxdata="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XYXr4A&#10;AADbAAAADwAAAAAAAAABACAAAAAiAAAAZHJzL2Rvd25yZXYueG1sUEsBAhQAFAAAAAgAh07iQDMv&#10;BZ47AAAAOQAAABAAAAAAAAAAAQAgAAAADQEAAGRycy9zaGFwZXhtbC54bWxQSwUGAAAAAAYABgBb&#10;AQAAtwMAAAAA&#10;" adj="959040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line id="_x0000_s1026" o:spid="_x0000_s1026" o:spt="20" style="position:absolute;left:3683;top:348141;height:3;width:212;" filled="f" stroked="t" coordsize="21600,21600" o:gfxdata="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1y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6113;top:346177;height:0;width:613;" filled="f" stroked="t" coordsize="21600,21600" o:gfxdata="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0olp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6891;top:347496;flip:y;height:898;width:5;rotation:11796480f;" filled="f" stroked="t" coordsize="21600,21600" o:gfxdata="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o4xPK7UAAADbAAAADwAA&#10;AAAAAAABACAAAAAiAAAAZHJzL2Rvd25yZXYueG1sUEsBAhQAFAAAAAgAh07iQDMvBZ47AAAAOQAA&#10;ABAAAAAAAAAAAQAgAAAABAEAAGRycy9zaGFwZXhtbC54bWxQSwUGAAAAAAYABgBbAQAArgMAAAAA&#10;" adj="1175040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6376;top:349970;flip:y;height:2142;width:0;" filled="f" stroked="t" coordsize="21600,21600" o:gfxdata="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lah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8699;top:345682;height:1026;width:5;rotation:11796480f;" filled="f" stroked="t" coordsize="21600,21600" o:gfxdata="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g0Eb4A&#10;AADbAAAADwAAAAAAAAABACAAAAAiAAAAZHJzL2Rvd25yZXYueG1sUEsBAhQAFAAAAAgAh07iQDMv&#10;BZ47AAAAOQAAABAAAAAAAAAAAQAgAAAADQEAAGRycy9zaGFwZXhtbC54bWxQSwUGAAAAAAYABgBb&#10;AQAAtwMAAAAA&#10;" adj="993600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line id="_x0000_s1026" o:spid="_x0000_s1026" o:spt="20" style="position:absolute;left:8408;top:346189;height:6;width:291;" filled="f" stroked="t" coordsize="21600,21600" o:gfxdata="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x4M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4" type="#_x0000_t34" style="position:absolute;left:10728;top:347382;flip:y;height:951;width:5;rotation:11796480f;" filled="f" stroked="t" coordsize="21600,21600" o:gfxdata="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7PlvL4A&#10;AADbAAAADwAAAAAAAAABACAAAAAiAAAAZHJzL2Rvd25yZXYueG1sUEsBAhQAFAAAAAgAh07iQDMv&#10;BZ47AAAAOQAAABAAAAAAAAAAAQAgAAAADQEAAGRycy9zaGFwZXhtbC54bWxQSwUGAAAAAAYABgBb&#10;AQAAtwMAAAAA&#10;" adj="1356480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12690;top:352045;flip:y;height:5;width:285;" filled="f" stroked="t" coordsize="21600,21600" o:gfxdata="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VZL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390;top:352891;height:0;width:357;" filled="f" stroked="t" coordsize="21600,21600" o:gfxdata="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2WH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561;top:347878;flip:y;height:535;width:855;" filled="f" stroked="t" coordsize="21600,21600" o:gfxdata="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Ybr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237;top:352891;height:0;width:451;" filled="f" stroked="t" coordsize="21600,21600" o:gfxdata="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r94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6900;top:349516;flip:x y;height:943;width:5;rotation:11796480f;" filled="f" stroked="t" coordsize="21600,21600" o:gfxdata="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NusGvQAA&#10;ANsAAAAPAAAAAAAAAAEAIAAAACIAAABkcnMvZG93bnJldi54bWxQSwECFAAUAAAACACHTuJAMy8F&#10;njsAAAA5AAAAEAAAAAAAAAABACAAAAAMAQAAZHJzL3NoYXBleG1sLnhtbFBLBQYAAAAABgAGAFsB&#10;AAC2AwAAAAA=&#10;" adj="-1620000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10533;top:349197;flip:y;height:627;width:5;rotation:11796480f;" filled="f" stroked="t" coordsize="21600,21600" o:gfxdata="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NVTq/&#10;AAAA2wAAAA8AAAAAAAAAAQAgAAAAIgAAAGRycy9kb3ducmV2LnhtbFBLAQIUABQAAAAIAIdO4kAz&#10;LwWeOwAAADkAAAAQAAAAAAAAAAEAIAAAAA4BAABkcnMvc2hhcGV4bWwueG1sUEsFBgAAAAAGAAYA&#10;WwEAALgDAAAAAA==&#10;" adj="885600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12572;top:349151;flip:y;height:14;width:1713;" filled="f" stroked="t" coordsize="21600,21600" o:gfxdata="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ZwS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234;top:350543;flip:y;height:11;width:683;" filled="f" stroked="t" coordsize="21600,21600" o:gfxdata="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VMs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016;top:349512;flip:y;height:4;width:317;" filled="f" stroked="t" coordsize="21600,21600" o:gfxdata="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CwC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山东中医药高等专科学校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Hans"/>
        </w:rPr>
        <w:t>安全事件应急处置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流程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大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500000000000000"/>
    <w:charset w:val="86"/>
    <w:family w:val="modern"/>
    <w:pitch w:val="default"/>
    <w:sig w:usb0="00000000" w:usb1="00000000" w:usb2="00000012" w:usb3="00000000" w:csb0="0004000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6273800" cy="7823200"/>
              <wp:effectExtent l="0" t="0" r="0" b="0"/>
              <wp:wrapNone/>
              <wp:docPr id="16" name="矩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7823200"/>
                      </a:xfrm>
                      <a:prstGeom prst="rect">
                        <a:avLst/>
                      </a:prstGeom>
                      <a:solidFill>
                        <a:srgbClr val="FDFDFD">
                          <a:alpha val="99216"/>
                        </a:srgbClr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0.75pt;height:616pt;width:494pt;mso-position-horizontal-relative:page;mso-position-vertical-relative:page;z-index:251660288;mso-width-relative:page;mso-height-relative:page;" fillcolor="#FDFDFD" filled="t" stroked="f" coordsize="21600,21600" o:allowincell="f" o:gfxdata="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Sf5bbXAAAABwEAAA8AAAAAAAAAAQAgAAAAIgAAAGRycy9k&#10;b3ducmV2LnhtbFBLAQIUABQAAAAIAIdO4kAqz/m9ygEAAIwDAAAOAAAAAAAAAAEAIAAAACYBAABk&#10;cnMvZTJvRG9jLnhtbFBLBQYAAAAABgAGAFkBAABiBQAAAAA=&#10;">
              <v:fill on="t" opacity="65022f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zkxOTA2NGMyYzUwMzUyZjBhY2UwMmYxY2MyYjUifQ=="/>
  </w:docVars>
  <w:rsids>
    <w:rsidRoot w:val="00172A27"/>
    <w:rsid w:val="00172A27"/>
    <w:rsid w:val="00225378"/>
    <w:rsid w:val="007D03ED"/>
    <w:rsid w:val="007F3666"/>
    <w:rsid w:val="00810A4F"/>
    <w:rsid w:val="00C77C3A"/>
    <w:rsid w:val="01D7173D"/>
    <w:rsid w:val="08AF79C5"/>
    <w:rsid w:val="08B6462D"/>
    <w:rsid w:val="0A095919"/>
    <w:rsid w:val="0EAA0B81"/>
    <w:rsid w:val="11D16BFE"/>
    <w:rsid w:val="1FDF74E3"/>
    <w:rsid w:val="2038181B"/>
    <w:rsid w:val="20A9199A"/>
    <w:rsid w:val="27FBAF07"/>
    <w:rsid w:val="2A007C29"/>
    <w:rsid w:val="2C9E39DE"/>
    <w:rsid w:val="2FFE794A"/>
    <w:rsid w:val="301B2EE4"/>
    <w:rsid w:val="368D4E24"/>
    <w:rsid w:val="38742CE6"/>
    <w:rsid w:val="3DCFA07F"/>
    <w:rsid w:val="3F0344D3"/>
    <w:rsid w:val="42360467"/>
    <w:rsid w:val="4469669F"/>
    <w:rsid w:val="46833F43"/>
    <w:rsid w:val="49BC1F7F"/>
    <w:rsid w:val="4B38198E"/>
    <w:rsid w:val="504B3788"/>
    <w:rsid w:val="5133001B"/>
    <w:rsid w:val="53176B7B"/>
    <w:rsid w:val="541E65C2"/>
    <w:rsid w:val="58620D85"/>
    <w:rsid w:val="5AC145D0"/>
    <w:rsid w:val="5C2443DA"/>
    <w:rsid w:val="5DB41614"/>
    <w:rsid w:val="5F7D62C9"/>
    <w:rsid w:val="62CB5E8A"/>
    <w:rsid w:val="64BD1D9F"/>
    <w:rsid w:val="660C45AF"/>
    <w:rsid w:val="69C546A2"/>
    <w:rsid w:val="6A105141"/>
    <w:rsid w:val="6C9B5383"/>
    <w:rsid w:val="6D5DE265"/>
    <w:rsid w:val="7415669E"/>
    <w:rsid w:val="77BD7F2B"/>
    <w:rsid w:val="77BFDB54"/>
    <w:rsid w:val="7C640096"/>
    <w:rsid w:val="7D561F00"/>
    <w:rsid w:val="7F9F8AEE"/>
    <w:rsid w:val="7FFF9E33"/>
    <w:rsid w:val="E9EFE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宋体" w:hAnsi="宋体" w:eastAsia="方正黑体_GBK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eastAsia="方正大标宋简体" w:asciiTheme="minorAscii" w:hAnsiTheme="minorAscii"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3"/>
    </w:pPr>
    <w:rPr>
      <w:rFonts w:ascii="Arial" w:hAnsi="Arial" w:eastAsia="方正大黑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宋体" w:hAnsi="宋体" w:eastAsia="宋体" w:cs="Times New Roman"/>
      <w:color w:val="000000"/>
      <w:sz w:val="24"/>
      <w:szCs w:val="24"/>
      <w:lang w:val="zh-CN" w:eastAsia="zh-CN"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p1"/>
    <w:basedOn w:val="1"/>
    <w:qFormat/>
    <w:uiPriority w:val="0"/>
    <w:pPr>
      <w:spacing w:before="284" w:after="284"/>
      <w:jc w:val="center"/>
    </w:pPr>
    <w:rPr>
      <w:rFonts w:ascii="方正兰亭黑简体" w:hAnsi="方正兰亭黑简体" w:eastAsia="方正兰亭黑简体" w:cs="Times New Roman"/>
      <w:kern w:val="0"/>
      <w:sz w:val="36"/>
      <w:szCs w:val="36"/>
    </w:rPr>
  </w:style>
  <w:style w:type="paragraph" w:customStyle="1" w:styleId="11">
    <w:name w:val="流程图"/>
    <w:basedOn w:val="2"/>
    <w:next w:val="1"/>
    <w:unhideWhenUsed/>
    <w:qFormat/>
    <w:uiPriority w:val="99"/>
    <w:pPr>
      <w:spacing w:line="280" w:lineRule="atLeast"/>
      <w:ind w:left="170" w:right="170"/>
    </w:pPr>
    <w:rPr>
      <w:rFonts w:ascii="宋体" w:hAnsi="宋体" w:eastAsia="宋体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8</Characters>
  <Lines>269</Lines>
  <Paragraphs>75</Paragraphs>
  <TotalTime>3</TotalTime>
  <ScaleCrop>false</ScaleCrop>
  <LinksUpToDate>false</LinksUpToDate>
  <CharactersWithSpaces>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2022-02-12T07:06:00Z</dcterms:created>
  <dc:creator>Data</dc:creator>
  <cp:lastModifiedBy>Treasure</cp:lastModifiedBy>
  <dcterms:modified xsi:type="dcterms:W3CDTF">2023-05-23T01:01:12Z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5AB7958271F74922AD0141D0C3E4C5FF_13</vt:lpwstr>
  </property>
</Properties>
</file>